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XSpec="right" w:tblpY="-36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243"/>
      </w:tblGrid>
      <w:tr w:rsidR="005657C3" w14:paraId="60F32BFF" w14:textId="77777777" w:rsidTr="005657C3">
        <w:tc>
          <w:tcPr>
            <w:tcW w:w="4534" w:type="dxa"/>
          </w:tcPr>
          <w:p w14:paraId="305B55BB" w14:textId="77777777" w:rsidR="005657C3" w:rsidRDefault="005657C3" w:rsidP="005657C3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  <w:bookmarkStart w:id="0" w:name="ТекстовоеПоле1"/>
          </w:p>
        </w:tc>
        <w:tc>
          <w:tcPr>
            <w:tcW w:w="4243" w:type="dxa"/>
          </w:tcPr>
          <w:p w14:paraId="3AF4A13A" w14:textId="77777777" w:rsidR="005657C3" w:rsidRPr="00780D60" w:rsidRDefault="005657C3" w:rsidP="005657C3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8</w:t>
            </w:r>
          </w:p>
          <w:p w14:paraId="55DA140C" w14:textId="77777777" w:rsidR="005657C3" w:rsidRPr="00780D60" w:rsidRDefault="005657C3" w:rsidP="005657C3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2A3FF25E" w14:textId="77777777" w:rsidR="005657C3" w:rsidRDefault="005657C3" w:rsidP="005657C3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</w:p>
          <w:p w14:paraId="516DBAF5" w14:textId="32436C5A" w:rsidR="00C3414D" w:rsidRPr="00780D60" w:rsidRDefault="00C3414D" w:rsidP="00C3414D">
            <w:pPr>
              <w:jc w:val="right"/>
              <w:rPr>
                <w:sz w:val="28"/>
                <w:szCs w:val="28"/>
              </w:rPr>
            </w:pPr>
            <w:r w:rsidRPr="00C3414D">
              <w:rPr>
                <w:sz w:val="28"/>
                <w:szCs w:val="28"/>
              </w:rPr>
              <w:t xml:space="preserve">от </w:t>
            </w:r>
            <w:r w:rsidRPr="00C3414D">
              <w:rPr>
                <w:sz w:val="28"/>
                <w:szCs w:val="28"/>
                <w:u w:val="single"/>
              </w:rPr>
              <w:t>24.11.2025</w:t>
            </w:r>
            <w:r w:rsidRPr="00C3414D">
              <w:rPr>
                <w:sz w:val="28"/>
                <w:szCs w:val="28"/>
              </w:rPr>
              <w:t xml:space="preserve"> № </w:t>
            </w:r>
            <w:r w:rsidRPr="00C3414D">
              <w:rPr>
                <w:sz w:val="28"/>
                <w:szCs w:val="28"/>
                <w:u w:val="single"/>
              </w:rPr>
              <w:t>831-п/25</w:t>
            </w:r>
          </w:p>
          <w:p w14:paraId="7241CA1A" w14:textId="77777777" w:rsidR="005657C3" w:rsidRPr="00BB1E5B" w:rsidRDefault="005657C3" w:rsidP="005657C3">
            <w:pPr>
              <w:jc w:val="right"/>
              <w:rPr>
                <w:sz w:val="28"/>
                <w:szCs w:val="28"/>
                <w:u w:val="single"/>
              </w:rPr>
            </w:pPr>
            <w:r w:rsidRPr="00780D60">
              <w:rPr>
                <w:sz w:val="28"/>
                <w:szCs w:val="28"/>
              </w:rPr>
              <w:t xml:space="preserve"> </w:t>
            </w:r>
          </w:p>
        </w:tc>
      </w:tr>
    </w:tbl>
    <w:p w14:paraId="7B71B08A" w14:textId="77777777" w:rsidR="003C60EC" w:rsidRPr="005657C3" w:rsidRDefault="003C60EC" w:rsidP="005657C3">
      <w:pPr>
        <w:sectPr w:rsidR="003C60EC" w:rsidRPr="005657C3" w:rsidSect="003C60EC">
          <w:headerReference w:type="default" r:id="rId9"/>
          <w:footerReference w:type="first" r:id="rId10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</w:p>
    <w:bookmarkEnd w:id="0"/>
    <w:p w14:paraId="7B71B090" w14:textId="77777777" w:rsidR="00347415" w:rsidRPr="005657C3" w:rsidRDefault="00347415" w:rsidP="005657C3">
      <w:pPr>
        <w:sectPr w:rsidR="00347415" w:rsidRPr="005657C3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49769878" w14:textId="77777777" w:rsidR="005657C3" w:rsidRDefault="005657C3" w:rsidP="005657C3">
      <w:pPr>
        <w:pStyle w:val="ac"/>
        <w:spacing w:before="0" w:beforeAutospacing="0" w:after="0" w:afterAutospacing="0"/>
        <w:jc w:val="center"/>
      </w:pPr>
      <w:r>
        <w:t>Раздел 4. ФИНАНСОВОЕ ОБЕСПЕЧЕНИЕ КОМПЛЕКСА ПРОЦЕССНЫХ МЕРОПРИЯТИЙ</w:t>
      </w:r>
    </w:p>
    <w:p w14:paraId="65C40FFA" w14:textId="77777777" w:rsidR="005657C3" w:rsidRDefault="005657C3" w:rsidP="005657C3">
      <w:pPr>
        <w:pStyle w:val="ac"/>
        <w:spacing w:before="0" w:beforeAutospacing="0" w:after="0" w:afterAutospacing="0"/>
        <w:jc w:val="center"/>
      </w:pPr>
      <w:r w:rsidRPr="00AD7A32">
        <w:rPr>
          <w:sz w:val="28"/>
          <w:szCs w:val="28"/>
        </w:rPr>
        <w:t>«</w:t>
      </w:r>
      <w:r w:rsidRPr="003536BE">
        <w:rPr>
          <w:sz w:val="28"/>
          <w:szCs w:val="28"/>
        </w:rPr>
        <w:t>Развитие ресурсного обеспечения образовательных организаций</w:t>
      </w:r>
      <w:r w:rsidRPr="00AD7A32">
        <w:rPr>
          <w:sz w:val="28"/>
          <w:szCs w:val="28"/>
        </w:rPr>
        <w:t>»</w:t>
      </w:r>
    </w:p>
    <w:p w14:paraId="2DA5E89A" w14:textId="77777777" w:rsidR="005657C3" w:rsidRDefault="005657C3" w:rsidP="005657C3">
      <w:pPr>
        <w:pStyle w:val="ac"/>
        <w:spacing w:before="0" w:beforeAutospacing="0" w:after="0" w:afterAutospacing="0"/>
        <w:jc w:val="center"/>
      </w:pPr>
    </w:p>
    <w:tbl>
      <w:tblPr>
        <w:tblStyle w:val="a3"/>
        <w:tblW w:w="14897" w:type="dxa"/>
        <w:tblInd w:w="-572" w:type="dxa"/>
        <w:tblLook w:val="04A0" w:firstRow="1" w:lastRow="0" w:firstColumn="1" w:lastColumn="0" w:noHBand="0" w:noVBand="1"/>
      </w:tblPr>
      <w:tblGrid>
        <w:gridCol w:w="5245"/>
        <w:gridCol w:w="1418"/>
        <w:gridCol w:w="1417"/>
        <w:gridCol w:w="1418"/>
        <w:gridCol w:w="1559"/>
        <w:gridCol w:w="1276"/>
        <w:gridCol w:w="1275"/>
        <w:gridCol w:w="1289"/>
      </w:tblGrid>
      <w:tr w:rsidR="005657C3" w14:paraId="458789DD" w14:textId="77777777" w:rsidTr="00E44EB3">
        <w:trPr>
          <w:trHeight w:val="853"/>
        </w:trPr>
        <w:tc>
          <w:tcPr>
            <w:tcW w:w="5245" w:type="dxa"/>
            <w:vMerge w:val="restart"/>
          </w:tcPr>
          <w:p w14:paraId="50D91C4F" w14:textId="77777777" w:rsidR="005657C3" w:rsidRDefault="005657C3" w:rsidP="00E44EB3">
            <w:pPr>
              <w:pStyle w:val="ac"/>
              <w:spacing w:before="0" w:beforeAutospacing="0" w:after="0" w:afterAutospacing="0"/>
              <w:jc w:val="both"/>
            </w:pPr>
            <w: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9652" w:type="dxa"/>
            <w:gridSpan w:val="7"/>
            <w:vAlign w:val="center"/>
          </w:tcPr>
          <w:p w14:paraId="341FDDAA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t>Объем финансового обеспечения по годам реализации, тыс. рублей</w:t>
            </w:r>
          </w:p>
        </w:tc>
      </w:tr>
      <w:tr w:rsidR="005657C3" w14:paraId="5B12B4D5" w14:textId="77777777" w:rsidTr="00E44EB3">
        <w:tc>
          <w:tcPr>
            <w:tcW w:w="5245" w:type="dxa"/>
            <w:vMerge/>
          </w:tcPr>
          <w:p w14:paraId="7BC0CB95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</w:p>
        </w:tc>
        <w:tc>
          <w:tcPr>
            <w:tcW w:w="1418" w:type="dxa"/>
            <w:vAlign w:val="center"/>
          </w:tcPr>
          <w:p w14:paraId="2E4F0D57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14:paraId="29BF7FF9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t>2025 год</w:t>
            </w:r>
          </w:p>
        </w:tc>
        <w:tc>
          <w:tcPr>
            <w:tcW w:w="1418" w:type="dxa"/>
            <w:vAlign w:val="center"/>
          </w:tcPr>
          <w:p w14:paraId="329D443B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t>2026 год</w:t>
            </w:r>
          </w:p>
        </w:tc>
        <w:tc>
          <w:tcPr>
            <w:tcW w:w="1559" w:type="dxa"/>
            <w:vAlign w:val="center"/>
          </w:tcPr>
          <w:p w14:paraId="564F5DEE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t>2027 год</w:t>
            </w:r>
          </w:p>
        </w:tc>
        <w:tc>
          <w:tcPr>
            <w:tcW w:w="1276" w:type="dxa"/>
            <w:vAlign w:val="center"/>
          </w:tcPr>
          <w:p w14:paraId="3DD34CC7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t>2028 год</w:t>
            </w:r>
          </w:p>
        </w:tc>
        <w:tc>
          <w:tcPr>
            <w:tcW w:w="1275" w:type="dxa"/>
            <w:vAlign w:val="center"/>
          </w:tcPr>
          <w:p w14:paraId="6E35358C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t>2029 год</w:t>
            </w:r>
          </w:p>
        </w:tc>
        <w:tc>
          <w:tcPr>
            <w:tcW w:w="1289" w:type="dxa"/>
            <w:vAlign w:val="center"/>
          </w:tcPr>
          <w:p w14:paraId="0A54321A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t>2030 год</w:t>
            </w:r>
          </w:p>
        </w:tc>
      </w:tr>
      <w:tr w:rsidR="005657C3" w14:paraId="0CD238B1" w14:textId="77777777" w:rsidTr="00E44EB3">
        <w:tc>
          <w:tcPr>
            <w:tcW w:w="5245" w:type="dxa"/>
          </w:tcPr>
          <w:p w14:paraId="77B041B7" w14:textId="77777777" w:rsidR="005657C3" w:rsidRDefault="005657C3" w:rsidP="00E44EB3">
            <w:pPr>
              <w:pStyle w:val="ac"/>
              <w:spacing w:before="0" w:beforeAutospacing="0" w:after="0" w:afterAutospacing="0"/>
              <w:jc w:val="both"/>
            </w:pPr>
            <w:r>
              <w:t xml:space="preserve">Комплекс процессных мероприятий </w:t>
            </w:r>
            <w:r w:rsidRPr="00665878">
              <w:rPr>
                <w:b/>
              </w:rPr>
              <w:t>«Развитие ресурсного обеспечения образовательных организаций»</w:t>
            </w:r>
            <w:r>
              <w:t xml:space="preserve"> всего,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10BA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144986,1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C842B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51999,8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71BDF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39964,1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500F9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38964,1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30475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14058,1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ED897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7FBC3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657C3" w14:paraId="386157D6" w14:textId="77777777" w:rsidTr="00E44EB3">
        <w:tc>
          <w:tcPr>
            <w:tcW w:w="5245" w:type="dxa"/>
          </w:tcPr>
          <w:p w14:paraId="77D59166" w14:textId="77777777" w:rsidR="005657C3" w:rsidRDefault="005657C3" w:rsidP="00E44EB3">
            <w:pPr>
              <w:pStyle w:val="ac"/>
              <w:spacing w:before="0" w:beforeAutospacing="0" w:after="0" w:afterAutospacing="0"/>
              <w:jc w:val="both"/>
            </w:pPr>
            <w: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F19C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12773,6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CDBBF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4029,6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6DB57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4478,7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99835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4265,3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10FFB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EEB38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2B7C9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657C3" w14:paraId="791C372F" w14:textId="77777777" w:rsidTr="00E44EB3">
        <w:tc>
          <w:tcPr>
            <w:tcW w:w="5245" w:type="dxa"/>
          </w:tcPr>
          <w:p w14:paraId="097380F7" w14:textId="77777777" w:rsidR="005657C3" w:rsidRDefault="005657C3" w:rsidP="00E44EB3">
            <w:pPr>
              <w:pStyle w:val="ac"/>
              <w:spacing w:before="0" w:beforeAutospacing="0" w:after="0" w:afterAutospacing="0"/>
              <w:jc w:val="both"/>
            </w:pPr>
            <w:r>
              <w:t>Областной бюджет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3D80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114287,2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F3311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31540,9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6C54E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34722,4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C08AA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33965,8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55EF7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14058,1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8F14A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D6944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657C3" w14:paraId="60551EC2" w14:textId="77777777" w:rsidTr="00E44EB3">
        <w:tc>
          <w:tcPr>
            <w:tcW w:w="5245" w:type="dxa"/>
          </w:tcPr>
          <w:p w14:paraId="4A7DEC0D" w14:textId="77777777" w:rsidR="005657C3" w:rsidRDefault="005657C3" w:rsidP="00E44EB3">
            <w:pPr>
              <w:pStyle w:val="ac"/>
              <w:spacing w:before="0" w:beforeAutospacing="0" w:after="0" w:afterAutospacing="0"/>
              <w:jc w:val="both"/>
            </w:pPr>
            <w:r>
              <w:t>Местный бюджет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590CD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17925,3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0FFC3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16429,3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095E9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763,0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3DCB8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733,0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746DA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5E207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CEF4D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657C3" w14:paraId="08AF7CE8" w14:textId="77777777" w:rsidTr="00E44EB3">
        <w:tc>
          <w:tcPr>
            <w:tcW w:w="5245" w:type="dxa"/>
          </w:tcPr>
          <w:p w14:paraId="3C89E4C0" w14:textId="77777777" w:rsidR="005657C3" w:rsidRDefault="005657C3" w:rsidP="00E44EB3">
            <w:pPr>
              <w:pStyle w:val="ac"/>
              <w:spacing w:before="0" w:beforeAutospacing="0" w:after="0" w:afterAutospacing="0"/>
              <w:jc w:val="both"/>
            </w:pPr>
            <w:r>
              <w:t>Внебюджетные источники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5F49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93C94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5B111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68E99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970FB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0139E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D6459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</w:tr>
      <w:tr w:rsidR="005657C3" w14:paraId="6F4DC706" w14:textId="77777777" w:rsidTr="00E44EB3">
        <w:tc>
          <w:tcPr>
            <w:tcW w:w="5245" w:type="dxa"/>
          </w:tcPr>
          <w:p w14:paraId="4F578A33" w14:textId="77777777" w:rsidR="005657C3" w:rsidRDefault="005657C3" w:rsidP="00E44EB3">
            <w:pPr>
              <w:pStyle w:val="ac"/>
              <w:spacing w:before="0" w:beforeAutospacing="0" w:after="0" w:afterAutospacing="0"/>
              <w:jc w:val="both"/>
            </w:pPr>
            <w:r>
              <w:t>Мероприятие (результат) «Обеспечены бесплатным питанием и молоком отдельные категории обучающихся общеобразовательных организаций»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B006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144986,1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6CCCA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51999,8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B4FE8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39964,1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527AF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38964,1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04B74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14058,1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B63AD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BC914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657C3" w14:paraId="571A2747" w14:textId="77777777" w:rsidTr="00E44EB3">
        <w:tc>
          <w:tcPr>
            <w:tcW w:w="5245" w:type="dxa"/>
          </w:tcPr>
          <w:p w14:paraId="15D92B51" w14:textId="77777777" w:rsidR="005657C3" w:rsidRDefault="005657C3" w:rsidP="00E44EB3">
            <w:pPr>
              <w:pStyle w:val="ac"/>
              <w:spacing w:before="0" w:beforeAutospacing="0" w:after="0" w:afterAutospacing="0"/>
              <w:jc w:val="both"/>
            </w:pPr>
            <w: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F78E6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12773,6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DEB6B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4029,6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D35E0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4478,7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88939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4265,3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5280D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E341F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241FC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657C3" w14:paraId="4AF289ED" w14:textId="77777777" w:rsidTr="00E44EB3">
        <w:tc>
          <w:tcPr>
            <w:tcW w:w="5245" w:type="dxa"/>
          </w:tcPr>
          <w:p w14:paraId="2161BA9E" w14:textId="77777777" w:rsidR="005657C3" w:rsidRDefault="005657C3" w:rsidP="00E44EB3">
            <w:pPr>
              <w:pStyle w:val="ac"/>
              <w:spacing w:before="0" w:beforeAutospacing="0" w:after="0" w:afterAutospacing="0"/>
              <w:jc w:val="both"/>
            </w:pPr>
            <w:r>
              <w:t>Областной бюджет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017C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114287,2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2D3D5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31540,9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5476D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34722,4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21184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33965,8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6DB88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14058,1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0BD81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2FA8C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657C3" w14:paraId="216AEBEE" w14:textId="77777777" w:rsidTr="00E44EB3">
        <w:tc>
          <w:tcPr>
            <w:tcW w:w="5245" w:type="dxa"/>
          </w:tcPr>
          <w:p w14:paraId="55A2245C" w14:textId="77777777" w:rsidR="005657C3" w:rsidRDefault="005657C3" w:rsidP="00E44EB3">
            <w:pPr>
              <w:pStyle w:val="ac"/>
              <w:spacing w:before="0" w:beforeAutospacing="0" w:after="0" w:afterAutospacing="0"/>
              <w:jc w:val="both"/>
            </w:pPr>
            <w:r>
              <w:t>Местный бюджет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C067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17925,3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7073C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16429,3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D5E23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763,0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160A6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733,0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58490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B745C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BC46A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657C3" w14:paraId="2541B84A" w14:textId="77777777" w:rsidTr="00E44EB3">
        <w:tc>
          <w:tcPr>
            <w:tcW w:w="5245" w:type="dxa"/>
          </w:tcPr>
          <w:p w14:paraId="1DE9BFA3" w14:textId="77777777" w:rsidR="005657C3" w:rsidRDefault="005657C3" w:rsidP="00E44EB3">
            <w:pPr>
              <w:pStyle w:val="ac"/>
              <w:spacing w:before="0" w:beforeAutospacing="0" w:after="0" w:afterAutospacing="0"/>
              <w:jc w:val="both"/>
            </w:pPr>
            <w:r>
              <w:t>Внебюджетные источники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9035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DF961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4B396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A67EC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187E6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7611D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57837" w14:textId="77777777" w:rsidR="005657C3" w:rsidRDefault="005657C3" w:rsidP="00E44EB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</w:tr>
    </w:tbl>
    <w:p w14:paraId="7B71B096" w14:textId="77777777" w:rsidR="00347415" w:rsidRPr="005657C3" w:rsidRDefault="00347415" w:rsidP="005657C3"/>
    <w:sectPr w:rsidR="00347415" w:rsidRPr="005657C3" w:rsidSect="005657C3">
      <w:type w:val="continuous"/>
      <w:pgSz w:w="16838" w:h="11906" w:orient="landscape"/>
      <w:pgMar w:top="1701" w:right="820" w:bottom="851" w:left="1701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9A056" w14:textId="77777777" w:rsidR="00597AEF" w:rsidRDefault="00597AEF">
      <w:r>
        <w:separator/>
      </w:r>
    </w:p>
  </w:endnote>
  <w:endnote w:type="continuationSeparator" w:id="0">
    <w:p w14:paraId="7109B341" w14:textId="77777777" w:rsidR="00597AEF" w:rsidRDefault="00597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845-п/25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ADA28" w14:textId="77777777" w:rsidR="00597AEF" w:rsidRDefault="00597AEF">
      <w:r>
        <w:separator/>
      </w:r>
    </w:p>
  </w:footnote>
  <w:footnote w:type="continuationSeparator" w:id="0">
    <w:p w14:paraId="4C61E963" w14:textId="77777777" w:rsidR="00597AEF" w:rsidRDefault="00597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3E33E2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1067F4"/>
    <w:rsid w:val="00115A57"/>
    <w:rsid w:val="001348EB"/>
    <w:rsid w:val="00184800"/>
    <w:rsid w:val="001A1230"/>
    <w:rsid w:val="001C0012"/>
    <w:rsid w:val="00202A45"/>
    <w:rsid w:val="002058EC"/>
    <w:rsid w:val="002646EC"/>
    <w:rsid w:val="00297250"/>
    <w:rsid w:val="0033332F"/>
    <w:rsid w:val="00347415"/>
    <w:rsid w:val="00363FC9"/>
    <w:rsid w:val="00386434"/>
    <w:rsid w:val="003C0F19"/>
    <w:rsid w:val="003C60EC"/>
    <w:rsid w:val="003E33E2"/>
    <w:rsid w:val="003E62A0"/>
    <w:rsid w:val="003E74EC"/>
    <w:rsid w:val="004065E9"/>
    <w:rsid w:val="00416224"/>
    <w:rsid w:val="00487309"/>
    <w:rsid w:val="00494C94"/>
    <w:rsid w:val="005657C3"/>
    <w:rsid w:val="00597AEF"/>
    <w:rsid w:val="00651800"/>
    <w:rsid w:val="006D374C"/>
    <w:rsid w:val="00725C1B"/>
    <w:rsid w:val="007405B9"/>
    <w:rsid w:val="00775F5A"/>
    <w:rsid w:val="007853E2"/>
    <w:rsid w:val="007E72E3"/>
    <w:rsid w:val="00860414"/>
    <w:rsid w:val="008872B8"/>
    <w:rsid w:val="008D7012"/>
    <w:rsid w:val="00900CA3"/>
    <w:rsid w:val="00901976"/>
    <w:rsid w:val="00943C23"/>
    <w:rsid w:val="00974CA6"/>
    <w:rsid w:val="009C6A25"/>
    <w:rsid w:val="009C6BB8"/>
    <w:rsid w:val="00AC6445"/>
    <w:rsid w:val="00AF3037"/>
    <w:rsid w:val="00B20901"/>
    <w:rsid w:val="00B234E8"/>
    <w:rsid w:val="00B6686B"/>
    <w:rsid w:val="00B971B4"/>
    <w:rsid w:val="00C2376A"/>
    <w:rsid w:val="00C3414D"/>
    <w:rsid w:val="00C860DA"/>
    <w:rsid w:val="00D02497"/>
    <w:rsid w:val="00D02B8E"/>
    <w:rsid w:val="00D13146"/>
    <w:rsid w:val="00D1338F"/>
    <w:rsid w:val="00D30DE6"/>
    <w:rsid w:val="00D51A28"/>
    <w:rsid w:val="00DA6A55"/>
    <w:rsid w:val="00E73A79"/>
    <w:rsid w:val="00EB73FA"/>
    <w:rsid w:val="00F23526"/>
    <w:rsid w:val="00F50A86"/>
    <w:rsid w:val="00F5749D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  <w:style w:type="paragraph" w:styleId="ac">
    <w:name w:val="Normal (Web)"/>
    <w:basedOn w:val="a"/>
    <w:uiPriority w:val="99"/>
    <w:unhideWhenUsed/>
    <w:rsid w:val="005657C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1260B5"/>
    <w:rsid w:val="001A1230"/>
    <w:rsid w:val="003A3C52"/>
    <w:rsid w:val="00747476"/>
    <w:rsid w:val="00971918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15</cp:revision>
  <dcterms:created xsi:type="dcterms:W3CDTF">2016-04-18T22:58:00Z</dcterms:created>
  <dcterms:modified xsi:type="dcterms:W3CDTF">2025-11-24T01:25:00Z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